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63A7" w14:textId="091868F6" w:rsidR="00DA1CDB" w:rsidRPr="00015E39" w:rsidRDefault="001A7FA2" w:rsidP="00CD4406">
      <w:pPr>
        <w:spacing w:line="360" w:lineRule="auto"/>
        <w:ind w:left="849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0A70EC"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Borek Wlkp. dnia </w:t>
      </w:r>
      <w:r w:rsidR="00565713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8F3213">
        <w:rPr>
          <w:rFonts w:ascii="Times New Roman" w:hAnsi="Times New Roman" w:cs="Times New Roman"/>
          <w:color w:val="000000" w:themeColor="text1"/>
          <w:sz w:val="24"/>
          <w:szCs w:val="24"/>
        </w:rPr>
        <w:t>-11</w:t>
      </w:r>
      <w:r w:rsidR="008D152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46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r</w:t>
      </w:r>
      <w:r w:rsidR="000A70EC"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144475" w14:textId="5164E153" w:rsidR="00ED0319" w:rsidRPr="00015E39" w:rsidRDefault="00095304" w:rsidP="00CD4406">
      <w:pPr>
        <w:spacing w:line="24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="000A70EC" w:rsidRPr="00015E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Sprawozdanie z działalności Burmistrza</w:t>
      </w:r>
    </w:p>
    <w:p w14:paraId="3C3095EC" w14:textId="69D0F964" w:rsidR="000A70EC" w:rsidRDefault="000A70EC" w:rsidP="000A70E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>Informuję, że w okresie sprawozdawczym podjąłem zarządzeni</w:t>
      </w:r>
      <w:r w:rsidR="00E6103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1431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140"/>
        <w:gridCol w:w="1553"/>
        <w:gridCol w:w="7938"/>
        <w:gridCol w:w="2977"/>
      </w:tblGrid>
      <w:tr w:rsidR="001F126A" w:rsidRPr="00CA7053" w14:paraId="11195A5C" w14:textId="77777777" w:rsidTr="00997162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3CDEB" w14:textId="77777777" w:rsidR="001F126A" w:rsidRPr="00CA7053" w:rsidRDefault="001F126A" w:rsidP="00997162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A58E" w14:textId="77777777" w:rsidR="001F126A" w:rsidRDefault="001F126A" w:rsidP="009971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126/2022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F3C16" w14:textId="77777777" w:rsidR="001F126A" w:rsidRDefault="001F126A" w:rsidP="009971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10-11-2022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0E971" w14:textId="77777777" w:rsidR="001F126A" w:rsidRDefault="001F126A" w:rsidP="009971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  <w:t>Ustalenia projektu Wieloletniej Prognozy Finansowej Gminy Borek Wlkp. na lata 2023-2029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85888" w14:textId="77777777" w:rsidR="001F126A" w:rsidRDefault="001F126A" w:rsidP="009971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1F126A" w:rsidRPr="00CA7053" w14:paraId="655D4CEE" w14:textId="77777777" w:rsidTr="00997162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C4621" w14:textId="77777777" w:rsidR="001F126A" w:rsidRPr="00CA7053" w:rsidRDefault="001F126A" w:rsidP="00997162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B1723" w14:textId="77777777" w:rsidR="001F126A" w:rsidRDefault="001F126A" w:rsidP="009971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127/2022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36791" w14:textId="77777777" w:rsidR="001F126A" w:rsidRDefault="001F126A" w:rsidP="009971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10-11-2022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8F4F4" w14:textId="77777777" w:rsidR="001F126A" w:rsidRDefault="001F126A" w:rsidP="009971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  <w:t>Przyjęcia projektu uchwały w sprawie uchwały Gminy Borek Wlkp. na 2023 rok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EEDC" w14:textId="77777777" w:rsidR="001F126A" w:rsidRDefault="001F126A" w:rsidP="009971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1F126A" w:rsidRPr="00CA7053" w14:paraId="352444F2" w14:textId="77777777" w:rsidTr="00997162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D2C97" w14:textId="77777777" w:rsidR="001F126A" w:rsidRPr="00CA7053" w:rsidRDefault="001F126A" w:rsidP="00997162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666F" w14:textId="77777777" w:rsidR="001F126A" w:rsidRDefault="001F126A" w:rsidP="009971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128/2022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A9866" w14:textId="77777777" w:rsidR="001F126A" w:rsidRDefault="001F126A" w:rsidP="009971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14-11-2022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665B" w14:textId="77777777" w:rsidR="001F126A" w:rsidRDefault="001F126A" w:rsidP="009971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  <w:t>Zmian budżetu i w budżecie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4A115" w14:textId="77777777" w:rsidR="001F126A" w:rsidRDefault="001F126A" w:rsidP="009971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5335B5" w:rsidRPr="00CA7053" w14:paraId="40F5D191" w14:textId="77777777" w:rsidTr="000D46D6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F4ED7" w14:textId="77777777" w:rsidR="005335B5" w:rsidRPr="00CA7053" w:rsidRDefault="005335B5" w:rsidP="000D46D6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057C3" w14:textId="77777777" w:rsidR="005335B5" w:rsidRDefault="005335B5" w:rsidP="000D4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129/2022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39C85" w14:textId="77777777" w:rsidR="005335B5" w:rsidRDefault="005335B5" w:rsidP="000D4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22-11-2022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87B80" w14:textId="77777777" w:rsidR="005335B5" w:rsidRDefault="005335B5" w:rsidP="000D46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  <w:t xml:space="preserve">Ustalenia ekwiwalentu za materiały piśmienne dla pracowników Urzędu Miejskiego w Borku Wlkp.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6A788" w14:textId="77777777" w:rsidR="005335B5" w:rsidRDefault="005335B5" w:rsidP="000D4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5335B5" w:rsidRPr="00CA7053" w14:paraId="72B80210" w14:textId="77777777" w:rsidTr="000D46D6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57441" w14:textId="77777777" w:rsidR="005335B5" w:rsidRPr="00CA7053" w:rsidRDefault="005335B5" w:rsidP="000D46D6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9AD85" w14:textId="77777777" w:rsidR="005335B5" w:rsidRDefault="005335B5" w:rsidP="000D4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130/2022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27ADE" w14:textId="77777777" w:rsidR="005335B5" w:rsidRDefault="005335B5" w:rsidP="000D4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22-11-2022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06F4B" w14:textId="77777777" w:rsidR="005335B5" w:rsidRDefault="005335B5" w:rsidP="000D46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  <w:t xml:space="preserve">Przeprowadzenia inwentaryzacji rocznej za 2022 rok.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A5628" w14:textId="77777777" w:rsidR="005335B5" w:rsidRDefault="005335B5" w:rsidP="000D46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21828778" w14:textId="597DB47F" w:rsidR="00757F39" w:rsidRDefault="00757F39" w:rsidP="00524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46825111" w14:textId="77777777" w:rsidR="00742186" w:rsidRDefault="00742186" w:rsidP="00524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2B77E7B" w14:textId="514D6758" w:rsidR="00524F55" w:rsidRPr="00015E39" w:rsidRDefault="00524F55" w:rsidP="00524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015E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Realizacja uchwał z ostatniej sesji:</w:t>
      </w:r>
    </w:p>
    <w:p w14:paraId="43A51B2A" w14:textId="6EE5B885" w:rsidR="00932EF8" w:rsidRPr="00D42351" w:rsidRDefault="00524F55" w:rsidP="00D42351">
      <w:pPr>
        <w:suppressAutoHyphens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Uchwały podjęte na </w:t>
      </w:r>
      <w:r w:rsidR="002D3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</w:t>
      </w:r>
      <w:r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sesj</w:t>
      </w:r>
      <w:r w:rsidR="00293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Rady Miejskiej </w:t>
      </w:r>
      <w:bookmarkStart w:id="0" w:name="_Hlk517675160"/>
      <w:r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015E39">
        <w:rPr>
          <w:rFonts w:ascii="Times New Roman" w:hAnsi="Times New Roman" w:cs="Times New Roman"/>
          <w:i/>
          <w:color w:val="000000"/>
          <w:sz w:val="24"/>
          <w:szCs w:val="24"/>
        </w:rPr>
        <w:t>zostały przesłane do nadzoru Wojewody Wielkopolskiego</w:t>
      </w:r>
      <w:bookmarkEnd w:id="0"/>
      <w:r w:rsidRPr="00015E3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sectPr w:rsidR="00932EF8" w:rsidRPr="00D42351" w:rsidSect="00D53371">
      <w:pgSz w:w="16838" w:h="11906" w:orient="landscape"/>
      <w:pgMar w:top="1135" w:right="709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891"/>
    <w:multiLevelType w:val="multilevel"/>
    <w:tmpl w:val="51A24914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9F6393"/>
    <w:multiLevelType w:val="multilevel"/>
    <w:tmpl w:val="A65209F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2032B2"/>
    <w:multiLevelType w:val="multilevel"/>
    <w:tmpl w:val="28827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495C05"/>
    <w:multiLevelType w:val="multilevel"/>
    <w:tmpl w:val="08A85B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396F0A"/>
    <w:multiLevelType w:val="multilevel"/>
    <w:tmpl w:val="292E4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46940062">
    <w:abstractNumId w:val="1"/>
  </w:num>
  <w:num w:numId="2" w16cid:durableId="1936285775">
    <w:abstractNumId w:val="0"/>
  </w:num>
  <w:num w:numId="3" w16cid:durableId="1147361044">
    <w:abstractNumId w:val="4"/>
  </w:num>
  <w:num w:numId="4" w16cid:durableId="1611090342">
    <w:abstractNumId w:val="2"/>
  </w:num>
  <w:num w:numId="5" w16cid:durableId="88587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EC"/>
    <w:rsid w:val="00015E39"/>
    <w:rsid w:val="00045E07"/>
    <w:rsid w:val="0004628D"/>
    <w:rsid w:val="00095304"/>
    <w:rsid w:val="000A70EC"/>
    <w:rsid w:val="000A74E7"/>
    <w:rsid w:val="000E4728"/>
    <w:rsid w:val="000F0943"/>
    <w:rsid w:val="00137BA7"/>
    <w:rsid w:val="001525EF"/>
    <w:rsid w:val="001A7FA2"/>
    <w:rsid w:val="001F126A"/>
    <w:rsid w:val="00210359"/>
    <w:rsid w:val="00227C6A"/>
    <w:rsid w:val="00293A27"/>
    <w:rsid w:val="002B3154"/>
    <w:rsid w:val="002B64EA"/>
    <w:rsid w:val="002D390B"/>
    <w:rsid w:val="00340EF8"/>
    <w:rsid w:val="0038488C"/>
    <w:rsid w:val="003B0B35"/>
    <w:rsid w:val="003B0DDC"/>
    <w:rsid w:val="00402329"/>
    <w:rsid w:val="00426F62"/>
    <w:rsid w:val="00434939"/>
    <w:rsid w:val="00435182"/>
    <w:rsid w:val="00441D61"/>
    <w:rsid w:val="00470607"/>
    <w:rsid w:val="004E0999"/>
    <w:rsid w:val="00524F55"/>
    <w:rsid w:val="005335B5"/>
    <w:rsid w:val="00565713"/>
    <w:rsid w:val="00574FEE"/>
    <w:rsid w:val="005864B5"/>
    <w:rsid w:val="005972FB"/>
    <w:rsid w:val="005A3D6D"/>
    <w:rsid w:val="005D6FEB"/>
    <w:rsid w:val="006433EF"/>
    <w:rsid w:val="0064645C"/>
    <w:rsid w:val="006641AB"/>
    <w:rsid w:val="006666FA"/>
    <w:rsid w:val="00715439"/>
    <w:rsid w:val="00740100"/>
    <w:rsid w:val="00742186"/>
    <w:rsid w:val="00757F39"/>
    <w:rsid w:val="0076013B"/>
    <w:rsid w:val="007D7E2A"/>
    <w:rsid w:val="00800AEB"/>
    <w:rsid w:val="00812AB5"/>
    <w:rsid w:val="008234BE"/>
    <w:rsid w:val="00834CD2"/>
    <w:rsid w:val="00841616"/>
    <w:rsid w:val="00856281"/>
    <w:rsid w:val="00890097"/>
    <w:rsid w:val="008D1527"/>
    <w:rsid w:val="008F3213"/>
    <w:rsid w:val="00932EF8"/>
    <w:rsid w:val="009365AE"/>
    <w:rsid w:val="00951909"/>
    <w:rsid w:val="0097417B"/>
    <w:rsid w:val="009E2084"/>
    <w:rsid w:val="00A70BB0"/>
    <w:rsid w:val="00A942D2"/>
    <w:rsid w:val="00AD327C"/>
    <w:rsid w:val="00B76D6B"/>
    <w:rsid w:val="00BA27CB"/>
    <w:rsid w:val="00C1618F"/>
    <w:rsid w:val="00C3021A"/>
    <w:rsid w:val="00C30C8A"/>
    <w:rsid w:val="00C36610"/>
    <w:rsid w:val="00CA1318"/>
    <w:rsid w:val="00CD4406"/>
    <w:rsid w:val="00CF77C9"/>
    <w:rsid w:val="00D365F0"/>
    <w:rsid w:val="00D37D69"/>
    <w:rsid w:val="00D42351"/>
    <w:rsid w:val="00D53371"/>
    <w:rsid w:val="00D77A40"/>
    <w:rsid w:val="00DA1CDB"/>
    <w:rsid w:val="00E26CA7"/>
    <w:rsid w:val="00E61036"/>
    <w:rsid w:val="00EA1A60"/>
    <w:rsid w:val="00EA3528"/>
    <w:rsid w:val="00ED0319"/>
    <w:rsid w:val="00F0035C"/>
    <w:rsid w:val="00F03393"/>
    <w:rsid w:val="00F13038"/>
    <w:rsid w:val="00F15217"/>
    <w:rsid w:val="00F22A57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7D49"/>
  <w15:chartTrackingRefBased/>
  <w15:docId w15:val="{C13214F0-415B-4F2F-BA15-0030700A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61CD"/>
    <w:rPr>
      <w:b/>
      <w:bCs/>
    </w:rPr>
  </w:style>
  <w:style w:type="character" w:customStyle="1" w:styleId="markedcontent">
    <w:name w:val="markedcontent"/>
    <w:basedOn w:val="Domylnaczcionkaakapitu"/>
    <w:rsid w:val="0082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Wójcik</dc:creator>
  <cp:keywords/>
  <dc:description/>
  <cp:lastModifiedBy>Wiesława Wójcik</cp:lastModifiedBy>
  <cp:revision>5</cp:revision>
  <cp:lastPrinted>2022-05-11T06:46:00Z</cp:lastPrinted>
  <dcterms:created xsi:type="dcterms:W3CDTF">2022-11-21T13:29:00Z</dcterms:created>
  <dcterms:modified xsi:type="dcterms:W3CDTF">2022-11-22T13:50:00Z</dcterms:modified>
</cp:coreProperties>
</file>